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B4" w:rsidRDefault="005220B4" w:rsidP="00591942">
      <w:pPr>
        <w:jc w:val="center"/>
        <w:rPr>
          <w:b/>
          <w:sz w:val="40"/>
          <w:szCs w:val="40"/>
        </w:rPr>
      </w:pPr>
    </w:p>
    <w:p w:rsidR="005220B4" w:rsidRDefault="005220B4" w:rsidP="00591942">
      <w:pPr>
        <w:jc w:val="center"/>
        <w:rPr>
          <w:b/>
          <w:sz w:val="40"/>
          <w:szCs w:val="40"/>
        </w:rPr>
      </w:pPr>
    </w:p>
    <w:p w:rsidR="009F39FE" w:rsidRPr="005220B4" w:rsidRDefault="00591942" w:rsidP="00591942">
      <w:pPr>
        <w:jc w:val="center"/>
        <w:rPr>
          <w:b/>
          <w:sz w:val="40"/>
          <w:szCs w:val="40"/>
        </w:rPr>
      </w:pPr>
      <w:r w:rsidRPr="005220B4">
        <w:rPr>
          <w:b/>
          <w:sz w:val="40"/>
          <w:szCs w:val="40"/>
        </w:rPr>
        <w:t>HISTOIRE et PATRIMOINE de TREDREZ LOCQUEMEAU</w:t>
      </w:r>
    </w:p>
    <w:p w:rsidR="00591942" w:rsidRDefault="00591942" w:rsidP="00591942">
      <w:pPr>
        <w:rPr>
          <w:b/>
          <w:sz w:val="36"/>
          <w:szCs w:val="36"/>
        </w:rPr>
      </w:pPr>
    </w:p>
    <w:p w:rsidR="00591942" w:rsidRDefault="00591942" w:rsidP="00591942">
      <w:pPr>
        <w:rPr>
          <w:b/>
          <w:sz w:val="36"/>
          <w:szCs w:val="36"/>
        </w:rPr>
      </w:pPr>
    </w:p>
    <w:p w:rsidR="00591942" w:rsidRDefault="00591942" w:rsidP="005919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Manoir de COAT TREDREZ</w:t>
      </w:r>
    </w:p>
    <w:p w:rsidR="00591942" w:rsidRDefault="00591942" w:rsidP="00591942">
      <w:pPr>
        <w:jc w:val="center"/>
        <w:rPr>
          <w:b/>
          <w:sz w:val="36"/>
          <w:szCs w:val="36"/>
        </w:rPr>
      </w:pPr>
    </w:p>
    <w:p w:rsidR="00591942" w:rsidRDefault="003463C6" w:rsidP="005919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19</w:t>
      </w:r>
      <w:r w:rsidR="00591942">
        <w:rPr>
          <w:b/>
          <w:sz w:val="36"/>
          <w:szCs w:val="36"/>
        </w:rPr>
        <w:t>/05/2017 à 20H30 (salle de la coopérative au port)</w:t>
      </w:r>
    </w:p>
    <w:p w:rsidR="00591942" w:rsidRDefault="00591942" w:rsidP="00591942">
      <w:pPr>
        <w:rPr>
          <w:b/>
          <w:sz w:val="36"/>
          <w:szCs w:val="36"/>
        </w:rPr>
      </w:pPr>
    </w:p>
    <w:p w:rsidR="00591942" w:rsidRDefault="00BC3BE4" w:rsidP="005919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220B4">
        <w:rPr>
          <w:sz w:val="36"/>
          <w:szCs w:val="36"/>
        </w:rPr>
        <w:t xml:space="preserve"> </w:t>
      </w:r>
    </w:p>
    <w:p w:rsidR="003463C6" w:rsidRDefault="00034FA6" w:rsidP="00591942">
      <w:pPr>
        <w:rPr>
          <w:sz w:val="32"/>
          <w:szCs w:val="32"/>
        </w:rPr>
      </w:pPr>
      <w:r w:rsidRPr="00EC0DC3">
        <w:rPr>
          <w:sz w:val="32"/>
          <w:szCs w:val="32"/>
        </w:rPr>
        <w:t>Notre Association vous invite à découvrir ou à vous familiariser avec cet édifice situé sur</w:t>
      </w:r>
      <w:r w:rsidR="003463C6">
        <w:rPr>
          <w:sz w:val="32"/>
          <w:szCs w:val="32"/>
        </w:rPr>
        <w:t xml:space="preserve"> le territoire de notre commune.</w:t>
      </w:r>
    </w:p>
    <w:p w:rsidR="001338C8" w:rsidRDefault="001338C8" w:rsidP="00591942">
      <w:pPr>
        <w:rPr>
          <w:sz w:val="32"/>
          <w:szCs w:val="32"/>
        </w:rPr>
      </w:pPr>
      <w:bookmarkStart w:id="0" w:name="_GoBack"/>
      <w:bookmarkEnd w:id="0"/>
    </w:p>
    <w:p w:rsidR="003463C6" w:rsidRDefault="003463C6" w:rsidP="003463C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 1</w:t>
      </w:r>
      <w:r w:rsidRPr="003463C6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partie, nous verrons comment son architecture a évolué au fil des siècles.</w:t>
      </w:r>
    </w:p>
    <w:p w:rsidR="001338C8" w:rsidRDefault="001338C8" w:rsidP="001338C8">
      <w:pPr>
        <w:pStyle w:val="Paragraphedeliste"/>
        <w:rPr>
          <w:sz w:val="32"/>
          <w:szCs w:val="32"/>
        </w:rPr>
      </w:pPr>
    </w:p>
    <w:p w:rsidR="003463C6" w:rsidRDefault="003463C6" w:rsidP="003463C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 seconde partie, nous nous intéresserons à l’histoire de ses premiers occupants.</w:t>
      </w:r>
    </w:p>
    <w:p w:rsidR="001338C8" w:rsidRDefault="001338C8" w:rsidP="001338C8">
      <w:pPr>
        <w:pStyle w:val="Paragraphedeliste"/>
        <w:rPr>
          <w:sz w:val="32"/>
          <w:szCs w:val="32"/>
        </w:rPr>
      </w:pPr>
    </w:p>
    <w:p w:rsidR="001338C8" w:rsidRDefault="001338C8" w:rsidP="001338C8">
      <w:pPr>
        <w:pStyle w:val="Paragraphedeliste"/>
        <w:rPr>
          <w:sz w:val="32"/>
          <w:szCs w:val="32"/>
        </w:rPr>
      </w:pPr>
    </w:p>
    <w:p w:rsidR="003463C6" w:rsidRDefault="003463C6" w:rsidP="003463C6">
      <w:pPr>
        <w:ind w:left="360"/>
        <w:rPr>
          <w:sz w:val="32"/>
          <w:szCs w:val="32"/>
        </w:rPr>
      </w:pPr>
    </w:p>
    <w:p w:rsidR="003463C6" w:rsidRDefault="003463C6" w:rsidP="001338C8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Cette soirée sera animée par C. </w:t>
      </w:r>
      <w:proofErr w:type="spellStart"/>
      <w:r>
        <w:rPr>
          <w:sz w:val="32"/>
          <w:szCs w:val="32"/>
        </w:rPr>
        <w:t>Hamonou</w:t>
      </w:r>
      <w:proofErr w:type="spellEnd"/>
    </w:p>
    <w:p w:rsidR="003463C6" w:rsidRPr="003463C6" w:rsidRDefault="003463C6" w:rsidP="001338C8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Membre de l’</w:t>
      </w:r>
      <w:r w:rsidRPr="003463C6">
        <w:rPr>
          <w:b/>
          <w:sz w:val="32"/>
          <w:szCs w:val="32"/>
        </w:rPr>
        <w:t>ARSSAT</w:t>
      </w:r>
    </w:p>
    <w:p w:rsidR="00034FA6" w:rsidRPr="003463C6" w:rsidRDefault="00034FA6" w:rsidP="003463C6">
      <w:pPr>
        <w:rPr>
          <w:sz w:val="32"/>
          <w:szCs w:val="32"/>
        </w:rPr>
      </w:pPr>
      <w:r w:rsidRPr="003463C6">
        <w:rPr>
          <w:sz w:val="32"/>
          <w:szCs w:val="32"/>
        </w:rPr>
        <w:t xml:space="preserve"> </w:t>
      </w:r>
    </w:p>
    <w:p w:rsidR="005220B4" w:rsidRPr="00EC0DC3" w:rsidRDefault="005220B4" w:rsidP="00591942">
      <w:pPr>
        <w:rPr>
          <w:sz w:val="32"/>
          <w:szCs w:val="32"/>
        </w:rPr>
      </w:pPr>
    </w:p>
    <w:sectPr w:rsidR="005220B4" w:rsidRPr="00EC0DC3" w:rsidSect="0072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329A"/>
    <w:multiLevelType w:val="hybridMultilevel"/>
    <w:tmpl w:val="B24EFEFE"/>
    <w:lvl w:ilvl="0" w:tplc="E6060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46069"/>
    <w:multiLevelType w:val="hybridMultilevel"/>
    <w:tmpl w:val="21C005AC"/>
    <w:lvl w:ilvl="0" w:tplc="7C16E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91942"/>
    <w:rsid w:val="00034FA6"/>
    <w:rsid w:val="001338C8"/>
    <w:rsid w:val="00151F89"/>
    <w:rsid w:val="003463C6"/>
    <w:rsid w:val="003879E1"/>
    <w:rsid w:val="005220B4"/>
    <w:rsid w:val="00591942"/>
    <w:rsid w:val="00724D50"/>
    <w:rsid w:val="009F39FE"/>
    <w:rsid w:val="00BC3BE4"/>
    <w:rsid w:val="00E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Jean-Paul</cp:lastModifiedBy>
  <cp:revision>7</cp:revision>
  <dcterms:created xsi:type="dcterms:W3CDTF">2017-04-03T08:49:00Z</dcterms:created>
  <dcterms:modified xsi:type="dcterms:W3CDTF">2017-04-19T08:02:00Z</dcterms:modified>
</cp:coreProperties>
</file>